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9FD6" w14:textId="77777777" w:rsidR="001F69BB" w:rsidRPr="00D63A19" w:rsidRDefault="001F69BB" w:rsidP="001F69BB">
      <w:pPr>
        <w:pStyle w:val="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sz w:val="28"/>
          <w:szCs w:val="28"/>
        </w:rPr>
      </w:pPr>
      <w:r w:rsidRPr="00D63A19">
        <w:rPr>
          <w:rFonts w:ascii="Montserrat" w:hAnsi="Montserrat"/>
          <w:sz w:val="28"/>
          <w:szCs w:val="28"/>
        </w:rPr>
        <w:t>ПАМЯТКА</w:t>
      </w:r>
    </w:p>
    <w:p w14:paraId="63E88226" w14:textId="77777777" w:rsidR="001F69BB" w:rsidRPr="00D63A19" w:rsidRDefault="001F69BB" w:rsidP="001F69BB">
      <w:pPr>
        <w:pStyle w:val="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sz w:val="28"/>
          <w:szCs w:val="28"/>
        </w:rPr>
      </w:pPr>
      <w:r w:rsidRPr="00D63A19">
        <w:rPr>
          <w:rFonts w:ascii="Montserrat" w:hAnsi="Montserrat"/>
          <w:sz w:val="28"/>
          <w:szCs w:val="28"/>
        </w:rPr>
        <w:t xml:space="preserve"> по мерам безопасности при выявлении деятельности диверсионно-разведывательных групп</w:t>
      </w:r>
    </w:p>
    <w:p w14:paraId="69D5C87D" w14:textId="77777777" w:rsidR="001F69BB" w:rsidRPr="00D63A19" w:rsidRDefault="001F69BB" w:rsidP="001F69BB">
      <w:pPr>
        <w:pStyle w:val="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sz w:val="28"/>
          <w:szCs w:val="28"/>
        </w:rPr>
      </w:pPr>
    </w:p>
    <w:p w14:paraId="497957B3" w14:textId="77777777"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В случае обнаружения ДРГ на территории района необходимо:</w:t>
      </w:r>
    </w:p>
    <w:p w14:paraId="4F264445" w14:textId="77777777"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- не предпринимать каких-либо самостоятельных действий;</w:t>
      </w:r>
    </w:p>
    <w:p w14:paraId="0A15E788" w14:textId="77777777"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- спокойно и не привлекая внимания выйти из предполагаемой зоны поражения в направлении противоположном возникновению угрозы;</w:t>
      </w:r>
    </w:p>
    <w:p w14:paraId="0560056E" w14:textId="77777777"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- незамедлительно сообщить об опасности в ЕДДС</w:t>
      </w:r>
      <w:r w:rsidR="00EC1DB3" w:rsidRPr="00D63A19">
        <w:rPr>
          <w:rFonts w:ascii="Times New Roman" w:hAnsi="Times New Roman" w:cs="Times New Roman"/>
          <w:sz w:val="28"/>
          <w:szCs w:val="28"/>
        </w:rPr>
        <w:t xml:space="preserve"> (112)</w:t>
      </w:r>
      <w:r w:rsidRPr="00D63A19">
        <w:rPr>
          <w:rFonts w:ascii="Times New Roman" w:hAnsi="Times New Roman" w:cs="Times New Roman"/>
          <w:sz w:val="28"/>
          <w:szCs w:val="28"/>
        </w:rPr>
        <w:t xml:space="preserve"> и правоохранительные органы.</w:t>
      </w:r>
    </w:p>
    <w:p w14:paraId="4FBD0934" w14:textId="77777777"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Если стрельба застигла на улице: ложитесь на землю, осмотритесь и выберите ближайшее укрытие (выступы зданий, бордюры, канавы, деревья и т.д.); дождитесь окончания перестрелки и при первой возможности, не поднимаясь в полный рост, покиньте опасную территорию.</w:t>
      </w:r>
    </w:p>
    <w:p w14:paraId="2216EB3B" w14:textId="77777777"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При нахождении в помещении: закройте окна и двери, забаррикадируйте их крупными предметами (шкафы, столы и т.д.), не подходите к окнам, находитесь ниже оконных проемов, избегайте нахождения напротив дверных проемов, по возможности переместитесь в помещение без окон с капитальными стенами (ванная комната, туалет, кладовая).</w:t>
      </w:r>
    </w:p>
    <w:p w14:paraId="644AFA04" w14:textId="46A0AE5D" w:rsidR="001F69BB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Если начался штурм не при каких обстоятельствах не бе</w:t>
      </w:r>
      <w:r w:rsidR="003909B2">
        <w:rPr>
          <w:rFonts w:ascii="Times New Roman" w:hAnsi="Times New Roman" w:cs="Times New Roman"/>
          <w:sz w:val="28"/>
          <w:szCs w:val="28"/>
        </w:rPr>
        <w:t>г</w:t>
      </w:r>
      <w:r w:rsidRPr="00D63A19">
        <w:rPr>
          <w:rFonts w:ascii="Times New Roman" w:hAnsi="Times New Roman" w:cs="Times New Roman"/>
          <w:sz w:val="28"/>
          <w:szCs w:val="28"/>
        </w:rPr>
        <w:t>ите навстречу сотрудникам правоохранительных органов. Они могут принять вас за злоумышленника.</w:t>
      </w:r>
    </w:p>
    <w:p w14:paraId="2B666583" w14:textId="77777777" w:rsidR="00F44DA5" w:rsidRPr="00D63A19" w:rsidRDefault="00F44DA5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12850" w14:textId="77777777"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14:paraId="4E8430BF" w14:textId="77777777"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Единый телефон службы спасения (ЕДДС) - 112,</w:t>
      </w:r>
    </w:p>
    <w:p w14:paraId="404EE541" w14:textId="77777777" w:rsidR="001F69BB" w:rsidRPr="00D63A19" w:rsidRDefault="001F69BB" w:rsidP="001F6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9">
        <w:rPr>
          <w:rFonts w:ascii="Times New Roman" w:hAnsi="Times New Roman" w:cs="Times New Roman"/>
          <w:sz w:val="28"/>
          <w:szCs w:val="28"/>
        </w:rPr>
        <w:t>ОМВД России по Белореченскому району – 02, 102.</w:t>
      </w:r>
    </w:p>
    <w:p w14:paraId="2DBDCE99" w14:textId="77777777" w:rsidR="00B97326" w:rsidRDefault="00B97326" w:rsidP="00EC1DB3">
      <w:pPr>
        <w:shd w:val="clear" w:color="auto" w:fill="FFFFFF"/>
        <w:spacing w:before="90" w:after="0" w:line="240" w:lineRule="auto"/>
        <w:jc w:val="right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14:paraId="65AB9135" w14:textId="77777777" w:rsidR="00EC1DB3" w:rsidRPr="00D63A19" w:rsidRDefault="00EC1DB3" w:rsidP="00EC1DB3">
      <w:pPr>
        <w:shd w:val="clear" w:color="auto" w:fill="FFFFFF"/>
        <w:spacing w:before="90" w:after="0" w:line="240" w:lineRule="auto"/>
        <w:jc w:val="right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D63A19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Антитеррористическая комиссия </w:t>
      </w:r>
    </w:p>
    <w:p w14:paraId="01EE7EFE" w14:textId="77777777" w:rsidR="00EC1DB3" w:rsidRPr="00D63A19" w:rsidRDefault="00EC1DB3" w:rsidP="00EC1DB3">
      <w:pPr>
        <w:shd w:val="clear" w:color="auto" w:fill="FFFFFF"/>
        <w:spacing w:before="90" w:after="0" w:line="240" w:lineRule="auto"/>
        <w:jc w:val="right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D63A19">
        <w:rPr>
          <w:rFonts w:ascii="Montserrat" w:eastAsia="Times New Roman" w:hAnsi="Montserrat" w:cs="Times New Roman"/>
          <w:sz w:val="28"/>
          <w:szCs w:val="28"/>
          <w:lang w:eastAsia="ru-RU"/>
        </w:rPr>
        <w:t>МО Белореченский район</w:t>
      </w:r>
    </w:p>
    <w:p w14:paraId="358A767E" w14:textId="77777777" w:rsidR="00A7088E" w:rsidRPr="00D63A19" w:rsidRDefault="00A7088E" w:rsidP="00EC1DB3">
      <w:pPr>
        <w:shd w:val="clear" w:color="auto" w:fill="FFFFFF"/>
        <w:spacing w:after="0" w:line="240" w:lineRule="auto"/>
        <w:ind w:firstLine="709"/>
        <w:jc w:val="right"/>
      </w:pPr>
    </w:p>
    <w:sectPr w:rsidR="00A7088E" w:rsidRPr="00D6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16E"/>
    <w:multiLevelType w:val="multilevel"/>
    <w:tmpl w:val="3A9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A3924"/>
    <w:multiLevelType w:val="multilevel"/>
    <w:tmpl w:val="CA64D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B6F43"/>
    <w:multiLevelType w:val="multilevel"/>
    <w:tmpl w:val="33E4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76656"/>
    <w:multiLevelType w:val="multilevel"/>
    <w:tmpl w:val="60DE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D0E99"/>
    <w:multiLevelType w:val="multilevel"/>
    <w:tmpl w:val="74683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F6FF3"/>
    <w:multiLevelType w:val="multilevel"/>
    <w:tmpl w:val="0F7AF8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97183"/>
    <w:multiLevelType w:val="multilevel"/>
    <w:tmpl w:val="E982B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B672F"/>
    <w:multiLevelType w:val="multilevel"/>
    <w:tmpl w:val="95C4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555085">
    <w:abstractNumId w:val="7"/>
  </w:num>
  <w:num w:numId="2" w16cid:durableId="1538196383">
    <w:abstractNumId w:val="0"/>
  </w:num>
  <w:num w:numId="3" w16cid:durableId="3292240">
    <w:abstractNumId w:val="1"/>
  </w:num>
  <w:num w:numId="4" w16cid:durableId="1141996627">
    <w:abstractNumId w:val="3"/>
  </w:num>
  <w:num w:numId="5" w16cid:durableId="831874764">
    <w:abstractNumId w:val="6"/>
  </w:num>
  <w:num w:numId="6" w16cid:durableId="1384021222">
    <w:abstractNumId w:val="2"/>
  </w:num>
  <w:num w:numId="7" w16cid:durableId="87578807">
    <w:abstractNumId w:val="4"/>
  </w:num>
  <w:num w:numId="8" w16cid:durableId="1905489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7C"/>
    <w:rsid w:val="00021A84"/>
    <w:rsid w:val="001F69BB"/>
    <w:rsid w:val="0031497C"/>
    <w:rsid w:val="003909B2"/>
    <w:rsid w:val="00A7088E"/>
    <w:rsid w:val="00B97326"/>
    <w:rsid w:val="00BC24AC"/>
    <w:rsid w:val="00C2436E"/>
    <w:rsid w:val="00D402E4"/>
    <w:rsid w:val="00D63A19"/>
    <w:rsid w:val="00D76D05"/>
    <w:rsid w:val="00EC1DB3"/>
    <w:rsid w:val="00F4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3DB9"/>
  <w15:chartTrackingRefBased/>
  <w15:docId w15:val="{7279BE11-271C-4FA4-8296-502233AA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8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1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1F69BB"/>
  </w:style>
  <w:style w:type="character" w:styleId="a5">
    <w:name w:val="Hyperlink"/>
    <w:basedOn w:val="a0"/>
    <w:uiPriority w:val="99"/>
    <w:semiHidden/>
    <w:unhideWhenUsed/>
    <w:rsid w:val="001F69BB"/>
    <w:rPr>
      <w:color w:val="0000FF"/>
      <w:u w:val="single"/>
    </w:rPr>
  </w:style>
  <w:style w:type="character" w:customStyle="1" w:styleId="item-date">
    <w:name w:val="item-date"/>
    <w:basedOn w:val="a0"/>
    <w:rsid w:val="001F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2023-07-13T12:05:00Z</dcterms:created>
  <dcterms:modified xsi:type="dcterms:W3CDTF">2023-07-20T12:10:00Z</dcterms:modified>
</cp:coreProperties>
</file>